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5F85">
      <w:pPr>
        <w:shd w:val="clear" w:color="auto" w:fill="auto"/>
        <w:autoSpaceDE w:val="0"/>
        <w:autoSpaceDN w:val="0"/>
        <w:adjustRightInd w:val="0"/>
        <w:spacing w:line="560" w:lineRule="atLeast"/>
        <w:jc w:val="both"/>
        <w:rPr>
          <w:rFonts w:ascii="?????_GBK" w:hAnsi="?????_GBK" w:cs="?????_GBK"/>
          <w:kern w:val="0"/>
          <w:sz w:val="44"/>
          <w:szCs w:val="44"/>
          <w:shd w:val="clear" w:color="auto" w:fill="auto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附件3：    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auto"/>
          <w:lang w:val="zh-CN"/>
        </w:rPr>
        <w:t>体能测评项目及评分标准</w:t>
      </w:r>
      <w:r>
        <w:rPr>
          <w:rFonts w:hint="eastAsia" w:ascii="宋体" w:hAnsi="?????_GBK" w:cs="宋体"/>
          <w:kern w:val="0"/>
          <w:sz w:val="28"/>
          <w:szCs w:val="28"/>
          <w:shd w:val="clear" w:color="auto" w:fill="auto"/>
          <w:lang w:val="zh-CN"/>
        </w:rPr>
        <w:t>（男子</w:t>
      </w:r>
      <w:r>
        <w:rPr>
          <w:rFonts w:hint="eastAsia" w:ascii="宋体" w:hAnsi="?????_GBK" w:cs="宋体"/>
          <w:kern w:val="0"/>
          <w:sz w:val="28"/>
          <w:szCs w:val="28"/>
          <w:shd w:val="clear" w:color="auto" w:fill="auto"/>
          <w:lang w:val="en-US" w:eastAsia="zh-CN"/>
        </w:rPr>
        <w:t>18-30</w:t>
      </w:r>
      <w:r>
        <w:rPr>
          <w:rFonts w:hint="eastAsia" w:ascii="宋体" w:hAnsi="?????_GBK" w:cs="宋体"/>
          <w:kern w:val="0"/>
          <w:sz w:val="28"/>
          <w:szCs w:val="28"/>
          <w:shd w:val="clear" w:color="auto" w:fill="auto"/>
          <w:lang w:val="zh-CN"/>
        </w:rPr>
        <w:t>）</w:t>
      </w:r>
    </w:p>
    <w:tbl>
      <w:tblPr>
        <w:tblStyle w:val="5"/>
        <w:tblW w:w="0" w:type="auto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96"/>
        <w:gridCol w:w="2277"/>
        <w:gridCol w:w="2523"/>
      </w:tblGrid>
      <w:tr w14:paraId="4D32E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33EB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ind w:firstLine="480"/>
              <w:jc w:val="center"/>
              <w:textAlignment w:val="auto"/>
              <w:rPr>
                <w:rFonts w:ascii="Calibri" w:hAnsi="Calibri" w:cs="Calibri"/>
                <w:kern w:val="0"/>
                <w:sz w:val="24"/>
                <w:shd w:val="clear" w:color="auto" w:fill="aut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27305</wp:posOffset>
                      </wp:positionV>
                      <wp:extent cx="1169670" cy="1163955"/>
                      <wp:effectExtent l="8890" t="8890" r="21590" b="2730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9670" cy="1163955"/>
                              </a:xfrm>
                              <a:prstGeom prst="straightConnector1">
                                <a:avLst/>
                              </a:prstGeom>
                              <a:ln w="25400" cap="flat" cmpd="sng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6pt;margin-top:2.15pt;height:91.65pt;width:92.1pt;z-index:251659264;mso-width-relative:page;mso-height-relative:page;" filled="f" stroked="t" coordsize="21600,21600" o:gfxdata="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xHPaNcAAAAIAQAADwAAAAAAAAABACAAAAAi&#10;AAAAZHJzL2Rvd25yZXYueG1sUEsBAhQAFAAAAAgAh07iQHRr9dcLAgAA/QMAAA4AAAAAAAAAAQAg&#10;AAAAJgEAAGRycy9lMm9Eb2MueG1sUEsFBgAAAAAGAAYAWQEAAKMFAAAAAA==&#10;">
                      <v:fill on="f" focussize="0,0"/>
                      <v:stroke weight="2pt" color="#4F81BD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????_GBK" w:cs="宋体"/>
                <w:kern w:val="0"/>
                <w:sz w:val="24"/>
                <w:shd w:val="clear" w:color="auto" w:fill="auto"/>
                <w:lang w:val="zh-CN"/>
              </w:rPr>
              <w:t>项</w:t>
            </w:r>
          </w:p>
          <w:p w14:paraId="30F364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ind w:firstLine="480"/>
              <w:jc w:val="center"/>
              <w:textAlignment w:val="auto"/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目</w:t>
            </w:r>
          </w:p>
          <w:p w14:paraId="319F96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both"/>
              <w:textAlignment w:val="auto"/>
              <w:rPr>
                <w:rFonts w:ascii="Calibri" w:hAnsi="Calibri" w:cs="Calibri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分</w:t>
            </w:r>
          </w:p>
          <w:p w14:paraId="13BCB2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textAlignment w:val="auto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值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529AE52A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shd w:val="clear" w:color="auto" w:fill="auto"/>
                <w:lang w:val="zh-CN"/>
              </w:rPr>
              <w:t>一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072EEF0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shd w:val="clear" w:color="auto" w:fill="auto"/>
                <w:lang w:val="zh-CN"/>
              </w:rPr>
              <w:t>二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53DE3555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三</w:t>
            </w:r>
          </w:p>
        </w:tc>
      </w:tr>
      <w:tr w14:paraId="07C4B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7CC7F3">
            <w:pPr>
              <w:shd w:val="clear" w:color="auto" w:fill="auto"/>
              <w:autoSpaceDE w:val="0"/>
              <w:autoSpaceDN w:val="0"/>
              <w:adjustRightInd w:val="0"/>
              <w:spacing w:after="200" w:afterLines="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7AD6A1D8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8"/>
                <w:szCs w:val="28"/>
                <w:shd w:val="clear" w:color="auto" w:fill="auto"/>
                <w:lang w:val="zh-CN"/>
              </w:rPr>
              <w:t>立定跳远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DB1169A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8"/>
                <w:szCs w:val="28"/>
                <w:shd w:val="clear" w:color="auto" w:fill="auto"/>
                <w:lang w:val="zh-CN"/>
              </w:rPr>
              <w:t>引体向上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120CE8A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????_GBK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ascii="????_GBK" w:hAnsi="????_GBK" w:cs="????_GBK"/>
                <w:kern w:val="0"/>
                <w:sz w:val="28"/>
                <w:szCs w:val="28"/>
                <w:shd w:val="clear" w:color="auto" w:fill="auto"/>
              </w:rPr>
              <w:t>1000</w:t>
            </w:r>
            <w:r>
              <w:rPr>
                <w:rFonts w:hint="eastAsia" w:ascii="宋体" w:hAnsi="????_GBK" w:cs="宋体"/>
                <w:kern w:val="0"/>
                <w:sz w:val="28"/>
                <w:szCs w:val="28"/>
                <w:shd w:val="clear" w:color="auto" w:fill="auto"/>
                <w:lang w:val="zh-CN"/>
              </w:rPr>
              <w:t>米跑</w:t>
            </w:r>
          </w:p>
        </w:tc>
      </w:tr>
      <w:tr w14:paraId="2C9B1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2F4037">
            <w:pPr>
              <w:shd w:val="clear" w:color="auto" w:fill="auto"/>
              <w:autoSpaceDE w:val="0"/>
              <w:autoSpaceDN w:val="0"/>
              <w:adjustRightInd w:val="0"/>
              <w:spacing w:after="200" w:afterLines="0" w:line="276" w:lineRule="auto"/>
              <w:jc w:val="left"/>
              <w:rPr>
                <w:rFonts w:ascii="宋体" w:hAnsi="????_GBK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493B98F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????_GBK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????_GBK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（米）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7E7DA820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????_GBK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????_GBK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（个）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54615315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????_GBK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????_GBK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（分′秒）</w:t>
            </w:r>
          </w:p>
        </w:tc>
      </w:tr>
      <w:tr w14:paraId="1C263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380BDF9A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100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33EDB83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D68309D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469910F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2D221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76CC118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95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158A4B1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1DDB365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54DFBADB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648FB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13FCEF9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90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0DD29FC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7ABFA3A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6AB8AB49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59AAB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549B053C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85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6F68D02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AAA602D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41C13EB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2A552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11ED4279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80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1D5923A6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7636EF9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7478E529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30D82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6017E7F7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75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0941FA6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924A412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0D74020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618C8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24AD938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70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61CF87C0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9196BB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6A307E0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3C071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4D4F9168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65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3E3D5A6A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6839C8A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1CC8F996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5FF84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2302F417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60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7A6DAEB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EFEF05B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4FF6D52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2B933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75505EC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55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7A3A0F65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447BDF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3D5B4886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55017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0F07ECA6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50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6EEC76F2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C18A0D0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1A00315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3AE5D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4ACA2EA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13A7759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5C52761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554787D6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416CC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74579D7C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13235F2C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657B9F70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2BB79BA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6CD64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6ED19EC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35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07E3EA38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28BAEE8D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740FE2A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47412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39173F0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1425C8A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2.05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0745478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38998F87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3DAA8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136E1F2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4B76D57C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2.00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40B3E3C8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67AC4B8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1D00B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1FCEF46B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43A6F1A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1.95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12393662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13BEC109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4DE41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6B9C21C0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rPr>
                <w:rFonts w:hint="default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noWrap w:val="0"/>
            <w:vAlign w:val="center"/>
          </w:tcPr>
          <w:p w14:paraId="6D153670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1.90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noWrap w:val="0"/>
            <w:vAlign w:val="center"/>
          </w:tcPr>
          <w:p w14:paraId="3142FFC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523" w:type="dxa"/>
            <w:tcBorders>
              <w:tl2br w:val="nil"/>
              <w:tr2bl w:val="nil"/>
            </w:tcBorders>
            <w:noWrap w:val="0"/>
            <w:vAlign w:val="center"/>
          </w:tcPr>
          <w:p w14:paraId="62C535C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</w:tbl>
    <w:p w14:paraId="72AAC8E6">
      <w:pPr>
        <w:jc w:val="center"/>
        <w:rPr>
          <w:rFonts w:ascii="????_GBK" w:hAnsi="????_GBK" w:cs="????_GBK"/>
          <w:kern w:val="0"/>
          <w:sz w:val="28"/>
          <w:szCs w:val="28"/>
          <w:shd w:val="clear" w:color="auto" w:fill="auto"/>
        </w:rPr>
      </w:pPr>
      <w:r>
        <w:rPr>
          <w:rFonts w:hint="eastAsia" w:ascii="宋体" w:cs="宋体"/>
          <w:kern w:val="0"/>
          <w:sz w:val="44"/>
          <w:szCs w:val="44"/>
          <w:shd w:val="clear" w:color="auto" w:fill="auto"/>
          <w:lang w:val="zh-CN"/>
        </w:rPr>
        <w:br w:type="page"/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auto"/>
          <w:lang w:val="zh-CN"/>
        </w:rPr>
        <w:t>体能测评项目及评分标准</w:t>
      </w:r>
      <w:r>
        <w:rPr>
          <w:rFonts w:hint="eastAsia" w:ascii="宋体" w:hAnsi="?????_GBK" w:cs="宋体"/>
          <w:kern w:val="0"/>
          <w:sz w:val="28"/>
          <w:szCs w:val="28"/>
          <w:shd w:val="clear" w:color="auto" w:fill="auto"/>
          <w:lang w:val="zh-CN"/>
        </w:rPr>
        <w:t>（男子</w:t>
      </w:r>
      <w:r>
        <w:rPr>
          <w:rFonts w:hint="eastAsia" w:ascii="宋体" w:hAnsi="?????_GBK" w:cs="宋体"/>
          <w:kern w:val="0"/>
          <w:sz w:val="28"/>
          <w:szCs w:val="28"/>
          <w:shd w:val="clear" w:color="auto" w:fill="auto"/>
          <w:lang w:val="en-US" w:eastAsia="zh-CN"/>
        </w:rPr>
        <w:t>31-40</w:t>
      </w:r>
      <w:r>
        <w:rPr>
          <w:rFonts w:hint="eastAsia" w:ascii="宋体" w:hAnsi="?????_GBK" w:cs="宋体"/>
          <w:kern w:val="0"/>
          <w:sz w:val="28"/>
          <w:szCs w:val="28"/>
          <w:shd w:val="clear" w:color="auto" w:fill="auto"/>
          <w:lang w:val="zh-CN"/>
        </w:rPr>
        <w:t>）</w:t>
      </w:r>
    </w:p>
    <w:tbl>
      <w:tblPr>
        <w:tblStyle w:val="5"/>
        <w:tblW w:w="0" w:type="auto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072"/>
        <w:gridCol w:w="1950"/>
        <w:gridCol w:w="3096"/>
      </w:tblGrid>
      <w:tr w14:paraId="71966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354A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ind w:firstLine="1024" w:firstLineChars="427"/>
              <w:jc w:val="both"/>
              <w:textAlignment w:val="auto"/>
              <w:rPr>
                <w:rFonts w:ascii="Calibri" w:hAnsi="Calibri" w:cs="Calibri"/>
                <w:kern w:val="0"/>
                <w:sz w:val="24"/>
                <w:shd w:val="clear" w:color="auto" w:fill="aut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41910</wp:posOffset>
                      </wp:positionV>
                      <wp:extent cx="1056005" cy="1127760"/>
                      <wp:effectExtent l="9525" t="8890" r="20320" b="2540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6005" cy="1127760"/>
                              </a:xfrm>
                              <a:prstGeom prst="straightConnector1">
                                <a:avLst/>
                              </a:prstGeom>
                              <a:ln w="25400" cap="flat" cmpd="sng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pt;margin-top:3.3pt;height:88.8pt;width:83.15pt;z-index:251660288;mso-width-relative:page;mso-height-relative:page;" filled="f" stroked="t" coordsize="21600,21600" o:gfxdata="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Vc+EdcAAAAIAQAADwAAAAAAAAABACAA&#10;AAAiAAAAZHJzL2Rvd25yZXYueG1sUEsBAhQAFAAAAAgAh07iQMvMiUEOAgAA/QMAAA4AAAAAAAAA&#10;AQAgAAAAJgEAAGRycy9lMm9Eb2MueG1sUEsFBgAAAAAGAAYAWQEAAKYFAAAAAA==&#10;">
                      <v:fill on="f" focussize="0,0"/>
                      <v:stroke weight="2pt" color="#4F81BD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????_GBK" w:cs="宋体"/>
                <w:kern w:val="0"/>
                <w:sz w:val="24"/>
                <w:shd w:val="clear" w:color="auto" w:fill="auto"/>
                <w:lang w:val="zh-CN"/>
              </w:rPr>
              <w:t>项</w:t>
            </w:r>
          </w:p>
          <w:p w14:paraId="24A5A7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ind w:firstLine="1024" w:firstLineChars="427"/>
              <w:jc w:val="both"/>
              <w:textAlignment w:val="auto"/>
              <w:rPr>
                <w:rFonts w:ascii="Calibri" w:hAnsi="Calibri" w:cs="Calibri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目</w:t>
            </w:r>
          </w:p>
          <w:p w14:paraId="18CB7F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both"/>
              <w:textAlignment w:val="auto"/>
              <w:rPr>
                <w:rFonts w:ascii="Calibri" w:hAnsi="Calibri" w:cs="Calibri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分</w:t>
            </w:r>
          </w:p>
          <w:p w14:paraId="078F5C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both"/>
              <w:textAlignment w:val="auto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值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2CF06DF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shd w:val="clear" w:color="auto" w:fill="auto"/>
                <w:lang w:val="zh-CN"/>
              </w:rPr>
              <w:t>一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284EF0B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shd w:val="clear" w:color="auto" w:fill="auto"/>
                <w:lang w:val="zh-CN"/>
              </w:rPr>
              <w:t>二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00708340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2"/>
                <w:szCs w:val="22"/>
                <w:shd w:val="clear" w:color="auto" w:fill="auto"/>
                <w:lang w:val="zh-CN" w:eastAsia="zh-CN"/>
              </w:rPr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三</w:t>
            </w:r>
          </w:p>
        </w:tc>
      </w:tr>
      <w:tr w14:paraId="295C3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CFB5CE">
            <w:pPr>
              <w:shd w:val="clear" w:color="auto" w:fill="auto"/>
              <w:autoSpaceDE w:val="0"/>
              <w:autoSpaceDN w:val="0"/>
              <w:adjustRightInd w:val="0"/>
              <w:spacing w:after="200" w:afterLines="0" w:line="276" w:lineRule="auto"/>
              <w:jc w:val="both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0A4E460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8"/>
                <w:szCs w:val="28"/>
                <w:shd w:val="clear" w:color="auto" w:fill="auto"/>
                <w:lang w:val="zh-CN"/>
              </w:rPr>
              <w:t>立定跳远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745933C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8"/>
                <w:szCs w:val="28"/>
                <w:shd w:val="clear" w:color="auto" w:fill="auto"/>
                <w:lang w:val="zh-CN"/>
              </w:rPr>
              <w:t>引体向上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76A8AC4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????_GBK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ascii="????_GBK" w:hAnsi="????_GBK" w:cs="????_GBK"/>
                <w:kern w:val="0"/>
                <w:sz w:val="28"/>
                <w:szCs w:val="28"/>
                <w:shd w:val="clear" w:color="auto" w:fill="auto"/>
              </w:rPr>
              <w:t>1000</w:t>
            </w:r>
            <w:r>
              <w:rPr>
                <w:rFonts w:hint="eastAsia" w:ascii="宋体" w:hAnsi="????_GBK" w:cs="宋体"/>
                <w:kern w:val="0"/>
                <w:sz w:val="28"/>
                <w:szCs w:val="28"/>
                <w:shd w:val="clear" w:color="auto" w:fill="auto"/>
                <w:lang w:val="zh-CN"/>
              </w:rPr>
              <w:t>米跑</w:t>
            </w:r>
          </w:p>
        </w:tc>
      </w:tr>
      <w:tr w14:paraId="48650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F61819">
            <w:pPr>
              <w:shd w:val="clear" w:color="auto" w:fill="auto"/>
              <w:autoSpaceDE w:val="0"/>
              <w:autoSpaceDN w:val="0"/>
              <w:adjustRightInd w:val="0"/>
              <w:spacing w:after="200" w:afterLines="0" w:line="276" w:lineRule="auto"/>
              <w:jc w:val="both"/>
              <w:rPr>
                <w:rFonts w:ascii="宋体" w:hAnsi="????_GBK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61FFC695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????_GBK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????_GBK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（米）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2B2A977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????_GBK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????_GBK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（个）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5E60AD45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????_GBK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????_GBK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（分′秒）</w:t>
            </w:r>
          </w:p>
        </w:tc>
      </w:tr>
      <w:tr w14:paraId="286C7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24CD3E7C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100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674262E8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C259025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1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6EEA7E5B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4DF44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4B76669D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95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51C7D6C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FB908F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5ABE98FC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587C1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76991AB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90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55D75DA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E63504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1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7B2B2D06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5BF73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64A4DC7B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85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6B49F9E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9FC1887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70DE9AE0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5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2C381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154EFEA8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80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6EF8ADA2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370298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49121B26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30EE7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0D24EDF8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75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75A7262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2.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0820AB6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1B95046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4DD5E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6AAFB64D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70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6F7F67FA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2.35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190C48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546ED9BB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55AB8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1B64911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65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0C63EA4A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2.30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F756679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0E769189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15736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5D6DA94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60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44282926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2.25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18FEB12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192F91BA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1EB71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04586E8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55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67564B3D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2.20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274F8D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52D0D15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7B45F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679171EA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50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1D6594F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2.15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39B732D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02DFD4B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561FB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2FE16EED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45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6340C679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2.10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F9CA515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498AF61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1AC2D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5484E26C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40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13045DF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2.05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3ED201D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7D351997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114AA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1993BF8B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35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06FC506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2.00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699A18F7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7D1011E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1A99E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1D7CA3A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2481DBC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1.95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3D019942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5BF0DB89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  <w:tr w14:paraId="1812C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4306F39A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ind w:firstLine="560"/>
              <w:jc w:val="both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noWrap w:val="0"/>
            <w:vAlign w:val="center"/>
          </w:tcPr>
          <w:p w14:paraId="0F9BA70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1.90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D4A6A5A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default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096" w:type="dxa"/>
            <w:tcBorders>
              <w:tl2br w:val="nil"/>
              <w:tr2bl w:val="nil"/>
            </w:tcBorders>
            <w:noWrap w:val="0"/>
            <w:vAlign w:val="center"/>
          </w:tcPr>
          <w:p w14:paraId="60AC59D9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Calibri" w:hAnsi="Calibri" w:eastAsia="宋体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55</w:t>
            </w:r>
            <w:r>
              <w:rPr>
                <w:rFonts w:hint="eastAsia" w:ascii="宋体" w:hAnsi="Calibri" w:cs="宋体"/>
                <w:kern w:val="0"/>
                <w:sz w:val="24"/>
                <w:szCs w:val="24"/>
                <w:shd w:val="clear" w:color="auto" w:fill="auto"/>
                <w:lang w:val="zh-CN"/>
              </w:rPr>
              <w:t>″</w:t>
            </w:r>
          </w:p>
        </w:tc>
      </w:tr>
    </w:tbl>
    <w:p w14:paraId="1E695DDF">
      <w:pPr>
        <w:shd w:val="clear" w:color="auto" w:fill="auto"/>
        <w:autoSpaceDE w:val="0"/>
        <w:autoSpaceDN w:val="0"/>
        <w:adjustRightInd w:val="0"/>
        <w:spacing w:line="560" w:lineRule="atLeast"/>
        <w:jc w:val="both"/>
        <w:rPr>
          <w:rFonts w:hint="eastAsia" w:ascii="宋体" w:hAnsi="?????_GBK" w:cs="宋体"/>
          <w:kern w:val="0"/>
          <w:sz w:val="44"/>
          <w:szCs w:val="44"/>
          <w:shd w:val="clear" w:color="auto" w:fill="auto"/>
          <w:lang w:val="zh-CN"/>
        </w:rPr>
      </w:pPr>
    </w:p>
    <w:p w14:paraId="6AB0C4E2">
      <w:pPr>
        <w:jc w:val="center"/>
        <w:rPr>
          <w:rFonts w:ascii="????_GBK" w:hAnsi="????_GBK" w:cs="????_GBK"/>
          <w:kern w:val="0"/>
          <w:sz w:val="44"/>
          <w:szCs w:val="44"/>
          <w:shd w:val="clear" w:color="auto" w:fill="auto"/>
        </w:rPr>
      </w:pPr>
      <w:r>
        <w:rPr>
          <w:rFonts w:hint="eastAsia" w:ascii="宋体" w:hAnsi="?????_GBK" w:cs="宋体"/>
          <w:kern w:val="0"/>
          <w:sz w:val="44"/>
          <w:szCs w:val="44"/>
          <w:shd w:val="clear" w:color="auto" w:fill="auto"/>
          <w:lang w:val="zh-CN"/>
        </w:rPr>
        <w:br w:type="page"/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auto"/>
          <w:lang w:val="zh-CN"/>
        </w:rPr>
        <w:t>体能测评项目及评分标准</w:t>
      </w:r>
      <w:r>
        <w:rPr>
          <w:rFonts w:hint="eastAsia" w:ascii="宋体" w:hAnsi="????_GBK" w:cs="宋体"/>
          <w:kern w:val="0"/>
          <w:sz w:val="28"/>
          <w:szCs w:val="28"/>
          <w:shd w:val="clear" w:color="auto" w:fill="auto"/>
          <w:lang w:val="zh-CN"/>
        </w:rPr>
        <w:t>（女子</w:t>
      </w:r>
      <w:r>
        <w:rPr>
          <w:rFonts w:hint="eastAsia" w:ascii="宋体" w:hAnsi="????_GBK" w:cs="宋体"/>
          <w:kern w:val="0"/>
          <w:sz w:val="28"/>
          <w:szCs w:val="28"/>
          <w:shd w:val="clear" w:color="auto" w:fill="auto"/>
          <w:lang w:val="en-US" w:eastAsia="zh-CN"/>
        </w:rPr>
        <w:t>18-30</w:t>
      </w:r>
      <w:r>
        <w:rPr>
          <w:rFonts w:hint="eastAsia" w:ascii="宋体" w:hAnsi="????_GBK" w:cs="宋体"/>
          <w:kern w:val="0"/>
          <w:sz w:val="28"/>
          <w:szCs w:val="28"/>
          <w:shd w:val="clear" w:color="auto" w:fill="auto"/>
          <w:lang w:val="zh-CN"/>
        </w:rPr>
        <w:t>）</w:t>
      </w:r>
    </w:p>
    <w:tbl>
      <w:tblPr>
        <w:tblStyle w:val="5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142"/>
        <w:gridCol w:w="2323"/>
        <w:gridCol w:w="2239"/>
      </w:tblGrid>
      <w:tr w14:paraId="4FB46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9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BF82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ind w:firstLine="480"/>
              <w:jc w:val="center"/>
              <w:textAlignment w:val="auto"/>
              <w:rPr>
                <w:rFonts w:ascii="Calibri" w:hAnsi="Calibri" w:cs="Calibri"/>
                <w:kern w:val="0"/>
                <w:sz w:val="24"/>
                <w:shd w:val="clear" w:color="auto" w:fill="aut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41910</wp:posOffset>
                      </wp:positionV>
                      <wp:extent cx="1198245" cy="1149350"/>
                      <wp:effectExtent l="8890" t="8890" r="12065" b="2286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8245" cy="1149350"/>
                              </a:xfrm>
                              <a:prstGeom prst="straightConnector1">
                                <a:avLst/>
                              </a:prstGeom>
                              <a:ln w="25400" cap="flat" cmpd="sng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75pt;margin-top:3.3pt;height:90.5pt;width:94.35pt;z-index:251661312;mso-width-relative:page;mso-height-relative:page;" filled="f" stroked="t" coordsize="21600,21600" o:gfxdata="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02mos1gAAAAgBAAAPAAAAAAAAAAEAIAAA&#10;ACIAAABkcnMvZG93bnJldi54bWxQSwECFAAUAAAACACHTuJA2qlCfw4CAAD9AwAADgAAAAAAAAAB&#10;ACAAAAAlAQAAZHJzL2Uyb0RvYy54bWxQSwUGAAAAAAYABgBZAQAApQUAAAAA&#10;">
                      <v:fill on="f" focussize="0,0"/>
                      <v:stroke weight="2pt" color="#4F81BD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????_GBK" w:cs="宋体"/>
                <w:kern w:val="0"/>
                <w:sz w:val="24"/>
                <w:shd w:val="clear" w:color="auto" w:fill="auto"/>
                <w:lang w:val="zh-CN"/>
              </w:rPr>
              <w:t>项</w:t>
            </w:r>
          </w:p>
          <w:p w14:paraId="7F6CFE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ind w:firstLine="480"/>
              <w:jc w:val="center"/>
              <w:textAlignment w:val="auto"/>
              <w:rPr>
                <w:rFonts w:ascii="Calibri" w:hAnsi="Calibri" w:cs="Calibri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目</w:t>
            </w:r>
          </w:p>
          <w:p w14:paraId="4843FD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textAlignment w:val="auto"/>
              <w:rPr>
                <w:rFonts w:ascii="Calibri" w:hAnsi="Calibri" w:cs="Calibri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分</w:t>
            </w:r>
          </w:p>
          <w:p w14:paraId="0BA16A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textAlignment w:val="auto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值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6D58341C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shd w:val="clear" w:color="auto" w:fill="auto"/>
                <w:lang w:val="zh-CN"/>
              </w:rPr>
              <w:t>一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766E6FC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shd w:val="clear" w:color="auto" w:fill="auto"/>
                <w:lang w:val="zh-CN"/>
              </w:rPr>
              <w:t>二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47CE046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2"/>
                <w:szCs w:val="22"/>
                <w:shd w:val="clear" w:color="auto" w:fill="auto"/>
                <w:lang w:val="zh-CN" w:eastAsia="zh-CN"/>
              </w:rPr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三</w:t>
            </w:r>
          </w:p>
        </w:tc>
      </w:tr>
      <w:tr w14:paraId="042E7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CEBA98">
            <w:pPr>
              <w:shd w:val="clear" w:color="auto" w:fill="auto"/>
              <w:autoSpaceDE w:val="0"/>
              <w:autoSpaceDN w:val="0"/>
              <w:adjustRightInd w:val="0"/>
              <w:spacing w:after="200" w:afterLines="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7468797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8"/>
                <w:szCs w:val="28"/>
                <w:shd w:val="clear" w:color="auto" w:fill="auto"/>
                <w:lang w:val="zh-CN"/>
              </w:rPr>
              <w:t>立定跳远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1F8143C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Calibri" w:cs="宋体"/>
                <w:kern w:val="0"/>
                <w:sz w:val="28"/>
                <w:szCs w:val="28"/>
                <w:shd w:val="clear" w:color="auto" w:fill="auto"/>
                <w:lang w:val="zh-CN"/>
              </w:rPr>
              <w:t>分钟仰卧起坐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52F9E93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8"/>
                <w:szCs w:val="28"/>
                <w:shd w:val="clear" w:color="auto" w:fill="auto"/>
              </w:rPr>
              <w:t>800</w:t>
            </w:r>
            <w:r>
              <w:rPr>
                <w:rFonts w:hint="eastAsia" w:ascii="宋体" w:hAnsi="Calibri" w:cs="宋体"/>
                <w:kern w:val="0"/>
                <w:sz w:val="28"/>
                <w:szCs w:val="28"/>
                <w:shd w:val="clear" w:color="auto" w:fill="auto"/>
                <w:lang w:val="zh-CN"/>
              </w:rPr>
              <w:t>米跑</w:t>
            </w:r>
          </w:p>
        </w:tc>
      </w:tr>
      <w:tr w14:paraId="506AF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825EDA">
            <w:pPr>
              <w:shd w:val="clear" w:color="auto" w:fill="auto"/>
              <w:autoSpaceDE w:val="0"/>
              <w:autoSpaceDN w:val="0"/>
              <w:adjustRightInd w:val="0"/>
              <w:spacing w:after="200" w:afterLines="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1AB087D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（米）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53279A2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（个）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90241DD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（分′秒）</w:t>
            </w:r>
          </w:p>
        </w:tc>
      </w:tr>
      <w:tr w14:paraId="3F4E2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6B24E0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2EE7F0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2.20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28871D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2F29DA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77252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514946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06FA28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2.15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2EE82F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A7288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19626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06723E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2E2BA1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2.10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0DAF5D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2ABC7B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57117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318A75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318C89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2.05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5F8FD5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830CD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37B22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08214A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5F341A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2.00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2F770A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071A7F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7AFAB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474E0D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4C8140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1.95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44E421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59AECA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710AE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535350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78DDA9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26B225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F3D0D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6A5E3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5EA87C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659713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0237F2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9C84A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2DC79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13986F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38D413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658B92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B463C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00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1A261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416B81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16EA41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431268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25C854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05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250C8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29CAD4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22029F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0D4363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F8229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70A8D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6B307D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217F0A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0625F6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13CFFE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5B2CE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3E163C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13F7FE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2336DD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D428F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482A3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3AF3B7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64CBBF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7B5E74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236C1E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007E6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549F66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04E6D9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1.50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540C91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9054B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275BB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4AB525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6110FE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1.45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415CCB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01CDA0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4658B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75BC37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3EF21C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1.40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625DF8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49C1EC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79233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72881A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38658A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1.35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4D054A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1AC039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4C53E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50DCE7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368C18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1.30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74AEDF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077BF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37105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 w14:paraId="12605A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142" w:type="dxa"/>
            <w:tcBorders>
              <w:tl2br w:val="nil"/>
              <w:tr2bl w:val="nil"/>
            </w:tcBorders>
            <w:noWrap w:val="0"/>
            <w:vAlign w:val="center"/>
          </w:tcPr>
          <w:p w14:paraId="38D65E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1.25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noWrap w:val="0"/>
            <w:vAlign w:val="center"/>
          </w:tcPr>
          <w:p w14:paraId="122176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2FA2E4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</w:tbl>
    <w:p w14:paraId="73721084">
      <w:pPr>
        <w:jc w:val="center"/>
        <w:rPr>
          <w:rFonts w:hint="eastAsia" w:ascii="宋体" w:hAnsi="????_GBK" w:cs="宋体"/>
          <w:kern w:val="0"/>
          <w:sz w:val="28"/>
          <w:szCs w:val="28"/>
          <w:shd w:val="clear" w:color="auto" w:fill="auto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auto"/>
          <w:lang w:val="zh-CN"/>
        </w:rPr>
        <w:t>体能测评项目及评分标准</w:t>
      </w:r>
      <w:r>
        <w:rPr>
          <w:rFonts w:hint="eastAsia" w:ascii="宋体" w:hAnsi="????_GBK" w:cs="宋体"/>
          <w:kern w:val="0"/>
          <w:sz w:val="28"/>
          <w:szCs w:val="28"/>
          <w:shd w:val="clear" w:color="auto" w:fill="auto"/>
          <w:lang w:val="zh-CN" w:eastAsia="zh-CN"/>
        </w:rPr>
        <w:t>（女子</w:t>
      </w:r>
      <w:r>
        <w:rPr>
          <w:rFonts w:hint="eastAsia" w:ascii="宋体" w:hAnsi="????_GBK" w:cs="宋体"/>
          <w:kern w:val="0"/>
          <w:sz w:val="28"/>
          <w:szCs w:val="28"/>
          <w:shd w:val="clear" w:color="auto" w:fill="auto"/>
          <w:lang w:val="en-US" w:eastAsia="zh-CN"/>
        </w:rPr>
        <w:t>31-40</w:t>
      </w:r>
      <w:r>
        <w:rPr>
          <w:rFonts w:hint="eastAsia" w:ascii="宋体" w:hAnsi="????_GBK" w:cs="宋体"/>
          <w:kern w:val="0"/>
          <w:sz w:val="28"/>
          <w:szCs w:val="28"/>
          <w:shd w:val="clear" w:color="auto" w:fill="auto"/>
          <w:lang w:val="zh-CN" w:eastAsia="zh-CN"/>
        </w:rPr>
        <w:t>）</w:t>
      </w:r>
    </w:p>
    <w:tbl>
      <w:tblPr>
        <w:tblStyle w:val="5"/>
        <w:tblpPr w:leftFromText="180" w:rightFromText="180" w:vertAnchor="text" w:horzAnchor="page" w:tblpX="1650" w:tblpY="624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254"/>
        <w:gridCol w:w="2143"/>
        <w:gridCol w:w="2331"/>
      </w:tblGrid>
      <w:tr w14:paraId="343E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E149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ind w:firstLine="480"/>
              <w:jc w:val="center"/>
              <w:textAlignment w:val="auto"/>
              <w:rPr>
                <w:rFonts w:ascii="Calibri" w:hAnsi="Calibri" w:cs="Calibri"/>
                <w:kern w:val="0"/>
                <w:sz w:val="24"/>
                <w:shd w:val="clear" w:color="auto" w:fill="auto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15240</wp:posOffset>
                      </wp:positionV>
                      <wp:extent cx="1198245" cy="1299845"/>
                      <wp:effectExtent l="9525" t="8890" r="11430" b="2476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8245" cy="1299845"/>
                              </a:xfrm>
                              <a:prstGeom prst="line">
                                <a:avLst/>
                              </a:prstGeom>
                              <a:ln w="25400" cap="flat" cmpd="sng">
                                <a:solidFill>
                                  <a:srgbClr val="4F81B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pt;margin-top:1.2pt;height:102.35pt;width:94.35pt;z-index:251662336;mso-width-relative:page;mso-height-relative:page;" filled="f" stroked="t" coordsize="21600,21600" o:gfxdata="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6WCnWAAAACAEAAA8AAAAAAAAAAQAgAAAAIgAAAGRycy9k&#10;b3ducmV2LnhtbFBLAQIUABQAAAAIAIdO4kA9Y7q3BAIAAPUDAAAOAAAAAAAAAAEAIAAAACUBAABk&#10;cnMvZTJvRG9jLnhtbFBLBQYAAAAABgAGAFkBAACbBQAAAAA=&#10;">
                      <v:fill on="f" focussize="0,0"/>
                      <v:stroke weight="2pt" color="#4F81BD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????_GBK" w:cs="宋体"/>
                <w:kern w:val="0"/>
                <w:sz w:val="24"/>
                <w:shd w:val="clear" w:color="auto" w:fill="auto"/>
                <w:lang w:val="zh-CN"/>
              </w:rPr>
              <w:t>项</w:t>
            </w:r>
          </w:p>
          <w:p w14:paraId="01AF7A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ind w:firstLine="480"/>
              <w:jc w:val="center"/>
              <w:textAlignment w:val="auto"/>
              <w:rPr>
                <w:rFonts w:ascii="Calibri" w:hAnsi="Calibri" w:cs="Calibri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目</w:t>
            </w:r>
          </w:p>
          <w:p w14:paraId="1A0133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both"/>
              <w:textAlignment w:val="auto"/>
              <w:rPr>
                <w:rFonts w:ascii="Calibri" w:hAnsi="Calibri" w:cs="Calibri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分</w:t>
            </w:r>
          </w:p>
          <w:p w14:paraId="044E45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both"/>
              <w:textAlignment w:val="auto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shd w:val="clear" w:color="auto" w:fill="auto"/>
                <w:lang w:val="zh-CN"/>
              </w:rPr>
              <w:t>值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68E67633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shd w:val="clear" w:color="auto" w:fill="auto"/>
                <w:lang w:val="zh-CN"/>
              </w:rPr>
              <w:t>一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13393C9F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shd w:val="clear" w:color="auto" w:fill="auto"/>
                <w:lang w:val="zh-CN"/>
              </w:rPr>
              <w:t>二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3B794B65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Calibri" w:eastAsia="宋体" w:cs="宋体"/>
                <w:kern w:val="0"/>
                <w:sz w:val="22"/>
                <w:szCs w:val="22"/>
                <w:shd w:val="clear" w:color="auto" w:fill="auto"/>
                <w:lang w:val="zh-CN" w:eastAsia="zh-CN"/>
              </w:rPr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三</w:t>
            </w:r>
          </w:p>
        </w:tc>
      </w:tr>
      <w:tr w14:paraId="4F9B1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125665">
            <w:pPr>
              <w:shd w:val="clear" w:color="auto" w:fill="auto"/>
              <w:autoSpaceDE w:val="0"/>
              <w:autoSpaceDN w:val="0"/>
              <w:adjustRightInd w:val="0"/>
              <w:spacing w:after="200" w:afterLines="0" w:line="276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1302D00E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8"/>
                <w:szCs w:val="28"/>
                <w:shd w:val="clear" w:color="auto" w:fill="auto"/>
                <w:lang w:val="zh-CN"/>
              </w:rPr>
              <w:t>立定跳远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27726E09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8"/>
                <w:szCs w:val="28"/>
                <w:shd w:val="clear" w:color="auto" w:fill="auto"/>
              </w:rPr>
              <w:t>1</w:t>
            </w:r>
            <w:r>
              <w:rPr>
                <w:rFonts w:hint="eastAsia" w:ascii="宋体" w:hAnsi="Calibri" w:cs="宋体"/>
                <w:kern w:val="0"/>
                <w:sz w:val="28"/>
                <w:szCs w:val="28"/>
                <w:shd w:val="clear" w:color="auto" w:fill="auto"/>
                <w:lang w:val="zh-CN"/>
              </w:rPr>
              <w:t>分钟仰卧起坐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732B0348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8"/>
                <w:szCs w:val="28"/>
                <w:shd w:val="clear" w:color="auto" w:fill="auto"/>
              </w:rPr>
              <w:t>800</w:t>
            </w:r>
            <w:r>
              <w:rPr>
                <w:rFonts w:hint="eastAsia" w:ascii="宋体" w:hAnsi="Calibri" w:cs="宋体"/>
                <w:kern w:val="0"/>
                <w:sz w:val="28"/>
                <w:szCs w:val="28"/>
                <w:shd w:val="clear" w:color="auto" w:fill="auto"/>
                <w:lang w:val="zh-CN"/>
              </w:rPr>
              <w:t>米跑</w:t>
            </w:r>
          </w:p>
        </w:tc>
      </w:tr>
      <w:tr w14:paraId="5B9E9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C827C8">
            <w:pPr>
              <w:shd w:val="clear" w:color="auto" w:fill="auto"/>
              <w:autoSpaceDE w:val="0"/>
              <w:autoSpaceDN w:val="0"/>
              <w:adjustRightInd w:val="0"/>
              <w:spacing w:after="200" w:afterLines="0" w:line="276" w:lineRule="auto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4FF0BB61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（米）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202B9C94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（个）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216936E6">
            <w:pPr>
              <w:shd w:val="clear" w:color="auto" w:fill="auto"/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hAnsi="Calibri" w:cs="宋体"/>
                <w:kern w:val="0"/>
                <w:sz w:val="22"/>
                <w:szCs w:val="22"/>
                <w:shd w:val="clear" w:color="auto" w:fill="auto"/>
                <w:lang w:val="zh-CN"/>
              </w:rPr>
            </w:pPr>
            <w:r>
              <w:rPr>
                <w:rFonts w:hint="eastAsia" w:ascii="宋体" w:hAnsi="Calibri" w:cs="宋体"/>
                <w:spacing w:val="-20"/>
                <w:kern w:val="0"/>
                <w:sz w:val="28"/>
                <w:szCs w:val="28"/>
                <w:shd w:val="clear" w:color="auto" w:fill="auto"/>
                <w:lang w:val="zh-CN"/>
              </w:rPr>
              <w:t>（分′秒）</w:t>
            </w:r>
          </w:p>
        </w:tc>
      </w:tr>
      <w:tr w14:paraId="31817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7BEACA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622972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2.10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5AD71A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22134A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67EEF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4B7F29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95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374C96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2.05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3DDDB2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6A9A39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4C160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274892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90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6A58F6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2.00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3F212E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1A4C60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4E62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5A1A65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85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5C8CDD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1.95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7F861E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046C46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20119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692FC0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80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2A3C75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663B32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1BAF1A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00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5C307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03843F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1A1574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569CCF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3601FC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05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02A57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62AD43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70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414F4E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679B3D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47ABF7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670EC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01AC97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439F3C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53A7BA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48DE58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1AE14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0A154D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050AEE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712085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6A51F4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5A6C2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08E78D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2DFA92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1DC067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151F36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07414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29A487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05FB0E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4708A4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6A99EC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2F81A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029280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45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566374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28F5CD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185D0B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04577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7DD0BC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550CEF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5B3D4D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3CCD9B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2BF90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350A27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47E9F7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1.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332B40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363506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351E0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4C1037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28D3FE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1.40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7A5688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785718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7DFA5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2F9395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141B87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1.35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0E47DD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7495CD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shd w:val="clear" w:color="auto" w:fill="auto"/>
              </w:rPr>
              <w:t>4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290D2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65F773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71F5E9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1.30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220E00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019353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00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6C63C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0C0127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65DC52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1.25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1EACCC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7DCE2A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05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66FE7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472223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07509C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1.20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23CFD0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69684E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  <w:tr w14:paraId="37EC1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90" w:type="dxa"/>
            <w:tcBorders>
              <w:tl2br w:val="nil"/>
              <w:tr2bl w:val="nil"/>
            </w:tcBorders>
            <w:noWrap w:val="0"/>
            <w:vAlign w:val="center"/>
          </w:tcPr>
          <w:p w14:paraId="424945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254" w:type="dxa"/>
            <w:tcBorders>
              <w:tl2br w:val="nil"/>
              <w:tr2bl w:val="nil"/>
            </w:tcBorders>
            <w:noWrap w:val="0"/>
            <w:vAlign w:val="center"/>
          </w:tcPr>
          <w:p w14:paraId="095DCD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default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1.15</w:t>
            </w:r>
          </w:p>
        </w:tc>
        <w:tc>
          <w:tcPr>
            <w:tcW w:w="2143" w:type="dxa"/>
            <w:tcBorders>
              <w:tl2br w:val="nil"/>
              <w:tr2bl w:val="nil"/>
            </w:tcBorders>
            <w:noWrap w:val="0"/>
            <w:vAlign w:val="center"/>
          </w:tcPr>
          <w:p w14:paraId="5EA6A8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noWrap w:val="0"/>
            <w:vAlign w:val="center"/>
          </w:tcPr>
          <w:p w14:paraId="488897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′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Calibri" w:cs="宋体"/>
                <w:kern w:val="0"/>
                <w:sz w:val="21"/>
                <w:szCs w:val="21"/>
                <w:shd w:val="clear" w:color="auto" w:fill="auto"/>
                <w:lang w:val="zh-CN"/>
              </w:rPr>
              <w:t>″</w:t>
            </w:r>
          </w:p>
        </w:tc>
      </w:tr>
    </w:tbl>
    <w:p w14:paraId="64AAB809"/>
    <w:sectPr>
      <w:headerReference r:id="rId3" w:type="default"/>
      <w:footerReference r:id="rId4" w:type="default"/>
      <w:pgSz w:w="11906" w:h="16838"/>
      <w:pgMar w:top="2098" w:right="1417" w:bottom="1984" w:left="1417" w:header="851" w:footer="992" w:gutter="0"/>
      <w:pgNumType w:fmt="numberInDash" w:start="1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BB7E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6B3C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ZmIxNTNhYzcxMmRlMTRiYTRlMGFiYzg3NjRiNzYifQ=="/>
  </w:docVars>
  <w:rsids>
    <w:rsidRoot w:val="5F786B1F"/>
    <w:rsid w:val="01C87A66"/>
    <w:rsid w:val="045E7E3E"/>
    <w:rsid w:val="05412745"/>
    <w:rsid w:val="064407A9"/>
    <w:rsid w:val="0BD62830"/>
    <w:rsid w:val="0DDD120C"/>
    <w:rsid w:val="0E527771"/>
    <w:rsid w:val="0E572FD9"/>
    <w:rsid w:val="120102DB"/>
    <w:rsid w:val="141A488D"/>
    <w:rsid w:val="15E52C78"/>
    <w:rsid w:val="16FB38CD"/>
    <w:rsid w:val="177A32CC"/>
    <w:rsid w:val="22EA5D72"/>
    <w:rsid w:val="25BF1CF6"/>
    <w:rsid w:val="26E054C2"/>
    <w:rsid w:val="2855245F"/>
    <w:rsid w:val="2D7E7D8E"/>
    <w:rsid w:val="31AD0382"/>
    <w:rsid w:val="33992B03"/>
    <w:rsid w:val="34D351EA"/>
    <w:rsid w:val="368F678C"/>
    <w:rsid w:val="38020FFB"/>
    <w:rsid w:val="39875C71"/>
    <w:rsid w:val="3C575DCE"/>
    <w:rsid w:val="3EBB0897"/>
    <w:rsid w:val="426979A5"/>
    <w:rsid w:val="42CE678E"/>
    <w:rsid w:val="43B756B2"/>
    <w:rsid w:val="44B56D82"/>
    <w:rsid w:val="44F468B0"/>
    <w:rsid w:val="47367873"/>
    <w:rsid w:val="49E6452F"/>
    <w:rsid w:val="4C4109A5"/>
    <w:rsid w:val="4C566D6A"/>
    <w:rsid w:val="50BC224C"/>
    <w:rsid w:val="574E2F99"/>
    <w:rsid w:val="587850B1"/>
    <w:rsid w:val="59DC7954"/>
    <w:rsid w:val="5A0956F1"/>
    <w:rsid w:val="5E1E62F4"/>
    <w:rsid w:val="5F786B1F"/>
    <w:rsid w:val="5FF01E30"/>
    <w:rsid w:val="62373E29"/>
    <w:rsid w:val="6267026A"/>
    <w:rsid w:val="645128B7"/>
    <w:rsid w:val="66BB0B84"/>
    <w:rsid w:val="67777895"/>
    <w:rsid w:val="6B874845"/>
    <w:rsid w:val="6BB40495"/>
    <w:rsid w:val="6C44161C"/>
    <w:rsid w:val="6CB95B66"/>
    <w:rsid w:val="6DFB51C5"/>
    <w:rsid w:val="70843456"/>
    <w:rsid w:val="7204728E"/>
    <w:rsid w:val="737B3DAB"/>
    <w:rsid w:val="77171C15"/>
    <w:rsid w:val="7C480CB4"/>
    <w:rsid w:val="7D3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908</Words>
  <Characters>1349</Characters>
  <Lines>0</Lines>
  <Paragraphs>0</Paragraphs>
  <TotalTime>494</TotalTime>
  <ScaleCrop>false</ScaleCrop>
  <LinksUpToDate>false</LinksUpToDate>
  <CharactersWithSpaces>1419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2025-09-23T09:08:00Z</dcterms:created>
  <dc:creator>Administrator</dc:creator>
  <cp:lastModifiedBy>诺然灬</cp:lastModifiedBy>
  <cp:lastPrinted>2025-10-21T01:29:00Z</cp:lastPrinted>
  <dcterms:modified xsi:type="dcterms:W3CDTF">2025-10-22T01:26:05Z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D1F655DDA5974D878E3BE4A0C155FA75_13</vt:lpwstr>
  </property>
  <property fmtid="{D5CDD505-2E9C-101B-9397-08002B2CF9AE}" pid="4" name="KSOTemplateDocerSaveRecord">
    <vt:lpwstr>eyJoZGlkIjoiNjUxMzEyYTk1Mjk3YzNlZWU4ZWVhOGFiM2VhOTczZTgiLCJ1c2VySWQiOiI0MjMzODg2NDQifQ==</vt:lpwstr>
  </property>
</Properties>
</file>